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40B" w:rsidRPr="006F740B" w:rsidRDefault="006F740B" w:rsidP="006F740B">
      <w:pPr>
        <w:shd w:val="clear" w:color="auto" w:fill="FFFFFF"/>
        <w:spacing w:after="120" w:line="240" w:lineRule="auto"/>
        <w:outlineLvl w:val="1"/>
        <w:rPr>
          <w:rFonts w:ascii="Arial" w:eastAsia="Times New Roman" w:hAnsi="Arial" w:cs="Arial"/>
          <w:b/>
          <w:bCs/>
          <w:color w:val="666666"/>
          <w:sz w:val="31"/>
          <w:szCs w:val="31"/>
          <w:lang w:eastAsia="hr-HR"/>
        </w:rPr>
      </w:pPr>
      <w:r w:rsidRPr="006F740B">
        <w:rPr>
          <w:rFonts w:ascii="Arial" w:eastAsia="Times New Roman" w:hAnsi="Arial" w:cs="Arial"/>
          <w:b/>
          <w:bCs/>
          <w:color w:val="666666"/>
          <w:sz w:val="31"/>
          <w:szCs w:val="31"/>
          <w:lang w:eastAsia="hr-HR"/>
        </w:rPr>
        <w:t>Savjetovanje sa zainteresiranom javnošću o Nacrtu prijedloga Odluke o upisu učenika u I. razred srednje škole u školskoj godini 2016./2017.</w:t>
      </w:r>
    </w:p>
    <w:p w:rsidR="006F740B" w:rsidRPr="006F740B" w:rsidRDefault="006F740B" w:rsidP="006F740B">
      <w:pPr>
        <w:shd w:val="clear" w:color="auto" w:fill="FFFFFF"/>
        <w:spacing w:line="240" w:lineRule="auto"/>
        <w:rPr>
          <w:rFonts w:ascii="Arial" w:eastAsia="Times New Roman" w:hAnsi="Arial" w:cs="Arial"/>
          <w:color w:val="848484"/>
          <w:sz w:val="17"/>
          <w:szCs w:val="17"/>
          <w:lang w:eastAsia="hr-HR"/>
        </w:rPr>
      </w:pPr>
      <w:r w:rsidRPr="006F740B">
        <w:rPr>
          <w:rFonts w:ascii="Arial" w:eastAsia="Times New Roman" w:hAnsi="Arial" w:cs="Arial"/>
          <w:color w:val="848484"/>
          <w:sz w:val="17"/>
          <w:szCs w:val="17"/>
          <w:lang w:eastAsia="hr-HR"/>
        </w:rPr>
        <w:t>11. svibnja 2016.</w:t>
      </w:r>
    </w:p>
    <w:p w:rsidR="006F740B" w:rsidRPr="006F740B" w:rsidRDefault="006F740B" w:rsidP="006F74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48484"/>
          <w:sz w:val="26"/>
          <w:szCs w:val="26"/>
          <w:lang w:eastAsia="hr-HR"/>
        </w:rPr>
      </w:pPr>
      <w:r w:rsidRPr="006F740B">
        <w:rPr>
          <w:rFonts w:ascii="Arial" w:eastAsia="Times New Roman" w:hAnsi="Arial" w:cs="Arial"/>
          <w:color w:val="848484"/>
          <w:sz w:val="26"/>
          <w:szCs w:val="26"/>
          <w:lang w:eastAsia="hr-HR"/>
        </w:rPr>
        <w:t xml:space="preserve">Ministarstvo znanosti, obrazovanja i sporta obavještava zainteresiranu javnost da je na portalu </w:t>
      </w:r>
      <w:proofErr w:type="spellStart"/>
      <w:r w:rsidRPr="006F740B">
        <w:rPr>
          <w:rFonts w:ascii="Arial" w:eastAsia="Times New Roman" w:hAnsi="Arial" w:cs="Arial"/>
          <w:color w:val="848484"/>
          <w:sz w:val="26"/>
          <w:szCs w:val="26"/>
          <w:lang w:eastAsia="hr-HR"/>
        </w:rPr>
        <w:t>eSavjetovanje</w:t>
      </w:r>
      <w:proofErr w:type="spellEnd"/>
      <w:r w:rsidRPr="006F740B">
        <w:rPr>
          <w:rFonts w:ascii="Arial" w:eastAsia="Times New Roman" w:hAnsi="Arial" w:cs="Arial"/>
          <w:color w:val="848484"/>
          <w:sz w:val="26"/>
          <w:szCs w:val="26"/>
          <w:lang w:eastAsia="hr-HR"/>
        </w:rPr>
        <w:t xml:space="preserve"> započelo savjetovanje sa zainteresiranom javnošću o Nacrtu prijedloga Odluke o upisu učenika u I. razred srednje škole u školskoj godini 2016./2017.</w:t>
      </w:r>
    </w:p>
    <w:p w:rsidR="006F740B" w:rsidRPr="006F740B" w:rsidRDefault="006F740B" w:rsidP="006F74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48484"/>
          <w:sz w:val="26"/>
          <w:szCs w:val="26"/>
          <w:lang w:eastAsia="hr-HR"/>
        </w:rPr>
      </w:pPr>
      <w:r w:rsidRPr="006F740B">
        <w:rPr>
          <w:rFonts w:ascii="Arial" w:eastAsia="Times New Roman" w:hAnsi="Arial" w:cs="Arial"/>
          <w:color w:val="848484"/>
          <w:sz w:val="26"/>
          <w:szCs w:val="26"/>
          <w:lang w:eastAsia="hr-HR"/>
        </w:rPr>
        <w:t>Cilj javnog savjetovanja je omogućiti najširem krugu zainteresiranih u Republici Hrvatskoj neposredan uvid i davanje mišljenja, primjedaba i prijedloga na Nacrt prijedloga Odluke o upisu učenika u I. razred srednje škole u školskoj godini 2016./2017.</w:t>
      </w:r>
    </w:p>
    <w:p w:rsidR="006F740B" w:rsidRPr="006F740B" w:rsidRDefault="006F740B" w:rsidP="006F74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48484"/>
          <w:sz w:val="26"/>
          <w:szCs w:val="26"/>
          <w:lang w:eastAsia="hr-HR"/>
        </w:rPr>
      </w:pPr>
      <w:r w:rsidRPr="006F740B">
        <w:rPr>
          <w:rFonts w:ascii="Arial" w:eastAsia="Times New Roman" w:hAnsi="Arial" w:cs="Arial"/>
          <w:color w:val="848484"/>
          <w:sz w:val="26"/>
          <w:szCs w:val="26"/>
          <w:lang w:eastAsia="hr-HR"/>
        </w:rPr>
        <w:t xml:space="preserve">U svezi s navedenim, Ministarstvo poziva svu zainteresiranu javnost da se uključi u raspravu te dostavi svoje primjedbe i prijedloge na Nacrt prijedloga Odluke uz pomoć elektroničke aplikacije </w:t>
      </w:r>
      <w:proofErr w:type="spellStart"/>
      <w:r w:rsidRPr="006F740B">
        <w:rPr>
          <w:rFonts w:ascii="Arial" w:eastAsia="Times New Roman" w:hAnsi="Arial" w:cs="Arial"/>
          <w:color w:val="848484"/>
          <w:sz w:val="26"/>
          <w:szCs w:val="26"/>
          <w:lang w:eastAsia="hr-HR"/>
        </w:rPr>
        <w:t>eSavjetovanje</w:t>
      </w:r>
      <w:proofErr w:type="spellEnd"/>
      <w:r w:rsidRPr="006F740B">
        <w:rPr>
          <w:rFonts w:ascii="Arial" w:eastAsia="Times New Roman" w:hAnsi="Arial" w:cs="Arial"/>
          <w:color w:val="848484"/>
          <w:sz w:val="26"/>
          <w:szCs w:val="26"/>
          <w:lang w:eastAsia="hr-HR"/>
        </w:rPr>
        <w:t>.</w:t>
      </w:r>
    </w:p>
    <w:p w:rsidR="006F740B" w:rsidRPr="006F740B" w:rsidRDefault="006F740B" w:rsidP="006F74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48484"/>
          <w:sz w:val="26"/>
          <w:szCs w:val="26"/>
          <w:lang w:eastAsia="hr-HR"/>
        </w:rPr>
      </w:pPr>
      <w:r w:rsidRPr="006F740B">
        <w:rPr>
          <w:rFonts w:ascii="Arial" w:eastAsia="Times New Roman" w:hAnsi="Arial" w:cs="Arial"/>
          <w:color w:val="848484"/>
          <w:sz w:val="26"/>
          <w:szCs w:val="26"/>
          <w:lang w:eastAsia="hr-HR"/>
        </w:rPr>
        <w:t>Odluka o upisu dokument je koji ministar znanosti, obrazovanja i sporta donosi svake godine za narednu školsku godinu te sadrži postupak i upisne rokove prijava i upisa u I. razred srednje škole te plan strukture upisa s brojem razrednih odjela i brojem upisnih mjesta. Navedena Odluka i rokovi se prije donošenja prethodno usuglašavaju s ključnim dionicima uključenim u postupak prijava i upisa u srednje škole odnosno s osnovnim i srednjim školama kao i s osnivačima škola pri izradi Strukture razrednih odjela i broja učenika srednjih škola. Nastavno na navedeno, Nacrt prijedloga Odluke usuglašen je s osnovnim i srednjim školama te konačni prijedlog Strukture izrađen u suradnji sa srednjim školama i njihovim osnivačima.</w:t>
      </w:r>
    </w:p>
    <w:p w:rsidR="006F740B" w:rsidRPr="006F740B" w:rsidRDefault="006F740B" w:rsidP="006F740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48484"/>
          <w:sz w:val="26"/>
          <w:szCs w:val="26"/>
          <w:lang w:eastAsia="hr-HR"/>
        </w:rPr>
      </w:pPr>
      <w:r w:rsidRPr="006F740B">
        <w:rPr>
          <w:rFonts w:ascii="Arial" w:eastAsia="Times New Roman" w:hAnsi="Arial" w:cs="Arial"/>
          <w:color w:val="848484"/>
          <w:sz w:val="26"/>
          <w:szCs w:val="26"/>
          <w:lang w:eastAsia="hr-HR"/>
        </w:rPr>
        <w:t>Također, Nacrt Odluke se neznatno razlikuje od prošlogodišnje Odluke (dodana je točka XX., te su izmijenjeni rokovi i Struktura).</w:t>
      </w:r>
      <w:r w:rsidRPr="006F740B">
        <w:rPr>
          <w:rFonts w:ascii="Arial" w:eastAsia="Times New Roman" w:hAnsi="Arial" w:cs="Arial"/>
          <w:color w:val="848484"/>
          <w:sz w:val="26"/>
          <w:szCs w:val="26"/>
          <w:lang w:eastAsia="hr-HR"/>
        </w:rPr>
        <w:br/>
        <w:t> </w:t>
      </w:r>
      <w:r w:rsidRPr="006F740B">
        <w:rPr>
          <w:rFonts w:ascii="Arial" w:eastAsia="Times New Roman" w:hAnsi="Arial" w:cs="Arial"/>
          <w:color w:val="848484"/>
          <w:sz w:val="26"/>
          <w:szCs w:val="26"/>
          <w:lang w:eastAsia="hr-HR"/>
        </w:rPr>
        <w:br/>
        <w:t xml:space="preserve">Iz navedenih razloga odlučeno je da javno savjetovanje sa stručnom i zainteresiranom javnošću na portalu </w:t>
      </w:r>
      <w:proofErr w:type="spellStart"/>
      <w:r w:rsidRPr="006F740B">
        <w:rPr>
          <w:rFonts w:ascii="Arial" w:eastAsia="Times New Roman" w:hAnsi="Arial" w:cs="Arial"/>
          <w:color w:val="848484"/>
          <w:sz w:val="26"/>
          <w:szCs w:val="26"/>
          <w:lang w:eastAsia="hr-HR"/>
        </w:rPr>
        <w:t>eSavjetovanje</w:t>
      </w:r>
      <w:proofErr w:type="spellEnd"/>
      <w:r w:rsidRPr="006F740B">
        <w:rPr>
          <w:rFonts w:ascii="Arial" w:eastAsia="Times New Roman" w:hAnsi="Arial" w:cs="Arial"/>
          <w:color w:val="848484"/>
          <w:sz w:val="26"/>
          <w:szCs w:val="26"/>
          <w:lang w:eastAsia="hr-HR"/>
        </w:rPr>
        <w:t xml:space="preserve"> traje </w:t>
      </w:r>
      <w:r w:rsidRPr="006F740B">
        <w:rPr>
          <w:rFonts w:ascii="Arial" w:eastAsia="Times New Roman" w:hAnsi="Arial" w:cs="Arial"/>
          <w:b/>
          <w:bCs/>
          <w:color w:val="848484"/>
          <w:sz w:val="26"/>
          <w:szCs w:val="26"/>
          <w:lang w:eastAsia="hr-HR"/>
        </w:rPr>
        <w:t>od 12. do 19. svibnja 2016. godine</w:t>
      </w:r>
      <w:r w:rsidRPr="006F740B">
        <w:rPr>
          <w:rFonts w:ascii="Arial" w:eastAsia="Times New Roman" w:hAnsi="Arial" w:cs="Arial"/>
          <w:color w:val="848484"/>
          <w:sz w:val="26"/>
          <w:szCs w:val="26"/>
          <w:lang w:eastAsia="hr-HR"/>
        </w:rPr>
        <w:t>.</w:t>
      </w:r>
      <w:bookmarkStart w:id="0" w:name="_GoBack"/>
      <w:bookmarkEnd w:id="0"/>
    </w:p>
    <w:sectPr w:rsidR="006F740B" w:rsidRPr="006F7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8E3"/>
    <w:rsid w:val="004439BE"/>
    <w:rsid w:val="005A294A"/>
    <w:rsid w:val="006F740B"/>
    <w:rsid w:val="0071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F9DD96-D050-4215-A94B-9BB288D94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43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39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8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8321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Dajana</dc:creator>
  <cp:keywords/>
  <dc:description/>
  <cp:lastModifiedBy>Dajana</cp:lastModifiedBy>
  <cp:revision>5</cp:revision>
  <dcterms:created xsi:type="dcterms:W3CDTF">2016-05-16T13:43:00Z</dcterms:created>
  <dcterms:modified xsi:type="dcterms:W3CDTF">2016-05-16T13:53:00Z</dcterms:modified>
</cp:coreProperties>
</file>