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103"/>
        <w:gridCol w:w="2551"/>
      </w:tblGrid>
      <w:tr w:rsidR="0094286E" w:rsidRPr="005E44C2" w:rsidTr="007D2057">
        <w:trPr>
          <w:trHeight w:val="1828"/>
        </w:trPr>
        <w:tc>
          <w:tcPr>
            <w:tcW w:w="2093" w:type="dxa"/>
          </w:tcPr>
          <w:p w:rsidR="0094286E" w:rsidRPr="005E44C2" w:rsidRDefault="0094286E" w:rsidP="002D66F4">
            <w:pPr>
              <w:rPr>
                <w:rFonts w:ascii="Constantia" w:hAnsi="Constantia"/>
              </w:rPr>
            </w:pPr>
            <w:r w:rsidRPr="005E44C2">
              <w:rPr>
                <w:rFonts w:ascii="Constantia" w:hAnsi="Constantia"/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61595</wp:posOffset>
                  </wp:positionV>
                  <wp:extent cx="1062990" cy="1051560"/>
                  <wp:effectExtent l="19050" t="0" r="3810" b="0"/>
                  <wp:wrapSquare wrapText="bothSides"/>
                  <wp:docPr id="4" name="Slika 1" descr="\\gfiem\signmgr$\Grb_Grada_Ma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fiem\signmgr$\Grb_Grada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94286E" w:rsidRPr="005E44C2" w:rsidRDefault="0094286E" w:rsidP="00745257">
            <w:pPr>
              <w:tabs>
                <w:tab w:val="left" w:pos="5208"/>
              </w:tabs>
              <w:jc w:val="center"/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</w:pPr>
          </w:p>
          <w:p w:rsidR="009D4F30" w:rsidRPr="005E44C2" w:rsidRDefault="009D4F30" w:rsidP="00745257">
            <w:pPr>
              <w:tabs>
                <w:tab w:val="left" w:pos="5208"/>
              </w:tabs>
              <w:jc w:val="center"/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</w:pPr>
          </w:p>
          <w:p w:rsidR="0094286E" w:rsidRPr="005E44C2" w:rsidRDefault="0094286E" w:rsidP="002D66F4">
            <w:pPr>
              <w:jc w:val="center"/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</w:pPr>
            <w:r w:rsidRPr="005E44C2"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  <w:t>REPUBLIKA HRVATSKA</w:t>
            </w:r>
          </w:p>
          <w:p w:rsidR="0094286E" w:rsidRPr="005E44C2" w:rsidRDefault="0094286E" w:rsidP="002D66F4">
            <w:pPr>
              <w:jc w:val="center"/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</w:pPr>
            <w:r w:rsidRPr="005E44C2"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  <w:t>SPLITSKO-DALMATINSKA ŽUPANIJA</w:t>
            </w:r>
          </w:p>
          <w:p w:rsidR="0094286E" w:rsidRPr="005E44C2" w:rsidRDefault="0094286E" w:rsidP="00745257">
            <w:pPr>
              <w:jc w:val="center"/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</w:pPr>
            <w:r w:rsidRPr="005E44C2"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  <w:t>GRAD SPLIT</w:t>
            </w:r>
          </w:p>
          <w:p w:rsidR="00745257" w:rsidRPr="005E44C2" w:rsidRDefault="002A06FB" w:rsidP="00745257">
            <w:pPr>
              <w:jc w:val="center"/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  <w:t>Dječje gradsko vijeće Grada Splita</w:t>
            </w:r>
          </w:p>
          <w:p w:rsidR="0094286E" w:rsidRPr="005E44C2" w:rsidRDefault="0094286E" w:rsidP="00745257">
            <w:pPr>
              <w:jc w:val="center"/>
              <w:rPr>
                <w:rFonts w:ascii="Constantia" w:hAnsi="Constanti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286E" w:rsidRPr="005E44C2" w:rsidRDefault="0094286E" w:rsidP="00F055A0">
            <w:pPr>
              <w:tabs>
                <w:tab w:val="left" w:pos="5208"/>
              </w:tabs>
              <w:rPr>
                <w:rFonts w:ascii="Constantia" w:hAnsi="Constantia"/>
              </w:rPr>
            </w:pPr>
            <w:r w:rsidRPr="005E44C2">
              <w:rPr>
                <w:rFonts w:ascii="Constantia" w:hAnsi="Constantia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106680</wp:posOffset>
                  </wp:positionV>
                  <wp:extent cx="1146810" cy="1005840"/>
                  <wp:effectExtent l="19050" t="0" r="0" b="0"/>
                  <wp:wrapSquare wrapText="bothSides"/>
                  <wp:docPr id="3" name="Slika 2" descr="g-o_logo_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-o_logo_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5257" w:rsidRPr="005E44C2" w:rsidTr="007D2057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45257" w:rsidRPr="005E44C2" w:rsidRDefault="00745257" w:rsidP="00745257">
            <w:pPr>
              <w:tabs>
                <w:tab w:val="left" w:pos="5208"/>
              </w:tabs>
              <w:jc w:val="center"/>
              <w:rPr>
                <w:rFonts w:ascii="Constantia" w:hAnsi="Constantia"/>
                <w:noProof/>
                <w:color w:val="808080" w:themeColor="background1" w:themeShade="80"/>
                <w:sz w:val="20"/>
                <w:szCs w:val="20"/>
                <w:lang w:eastAsia="hr-HR"/>
              </w:rPr>
            </w:pPr>
            <w:r w:rsidRPr="005E44C2">
              <w:rPr>
                <w:rFonts w:ascii="Constantia" w:hAnsi="Constantia"/>
                <w:noProof/>
                <w:color w:val="808080" w:themeColor="background1" w:themeShade="80"/>
                <w:sz w:val="20"/>
                <w:szCs w:val="20"/>
                <w:lang w:eastAsia="hr-HR"/>
              </w:rPr>
              <w:t xml:space="preserve">SPLIT, Obala kneza Branimira 17 </w:t>
            </w:r>
            <w:r w:rsidRPr="005E44C2">
              <w:rPr>
                <w:rFonts w:ascii="Constantia" w:hAnsi="Constantia"/>
                <w:noProof/>
                <w:color w:val="808080" w:themeColor="background1" w:themeShade="80"/>
                <w:sz w:val="20"/>
                <w:szCs w:val="20"/>
                <w:lang w:eastAsia="hr-HR"/>
              </w:rPr>
              <w:sym w:font="Wingdings" w:char="F073"/>
            </w:r>
            <w:r w:rsidR="00A06A2E" w:rsidRPr="005E44C2">
              <w:rPr>
                <w:rFonts w:ascii="Constantia" w:hAnsi="Constantia"/>
                <w:noProof/>
                <w:color w:val="808080" w:themeColor="background1" w:themeShade="80"/>
                <w:sz w:val="20"/>
                <w:szCs w:val="20"/>
                <w:lang w:eastAsia="hr-HR"/>
              </w:rPr>
              <w:t xml:space="preserve"> Telefon</w:t>
            </w:r>
            <w:r w:rsidRPr="005E44C2">
              <w:rPr>
                <w:rFonts w:ascii="Constantia" w:hAnsi="Constantia"/>
                <w:noProof/>
                <w:color w:val="808080" w:themeColor="background1" w:themeShade="80"/>
                <w:sz w:val="20"/>
                <w:szCs w:val="20"/>
                <w:lang w:eastAsia="hr-HR"/>
              </w:rPr>
              <w:t xml:space="preserve">: (385) 021/ 310 171 </w:t>
            </w:r>
            <w:r w:rsidRPr="005E44C2">
              <w:rPr>
                <w:rFonts w:ascii="Constantia" w:hAnsi="Constantia"/>
                <w:noProof/>
                <w:color w:val="808080" w:themeColor="background1" w:themeShade="80"/>
                <w:sz w:val="20"/>
                <w:szCs w:val="20"/>
                <w:lang w:eastAsia="hr-HR"/>
              </w:rPr>
              <w:sym w:font="Wingdings" w:char="F073"/>
            </w:r>
            <w:r w:rsidR="00A06A2E" w:rsidRPr="005E44C2">
              <w:rPr>
                <w:rFonts w:ascii="Constantia" w:hAnsi="Constantia"/>
                <w:noProof/>
                <w:color w:val="808080" w:themeColor="background1" w:themeShade="80"/>
                <w:sz w:val="20"/>
                <w:szCs w:val="20"/>
                <w:lang w:eastAsia="hr-HR"/>
              </w:rPr>
              <w:t xml:space="preserve"> Faks</w:t>
            </w:r>
            <w:r w:rsidRPr="005E44C2">
              <w:rPr>
                <w:rFonts w:ascii="Constantia" w:hAnsi="Constantia"/>
                <w:noProof/>
                <w:color w:val="808080" w:themeColor="background1" w:themeShade="80"/>
                <w:sz w:val="20"/>
                <w:szCs w:val="20"/>
                <w:lang w:eastAsia="hr-HR"/>
              </w:rPr>
              <w:t>: (385) 021/ 310 165</w:t>
            </w:r>
          </w:p>
        </w:tc>
      </w:tr>
    </w:tbl>
    <w:p w:rsidR="009058B1" w:rsidRDefault="009058B1">
      <w:pPr>
        <w:rPr>
          <w:rFonts w:ascii="Constantia" w:hAnsi="Constantia"/>
        </w:rPr>
      </w:pPr>
    </w:p>
    <w:p w:rsidR="00603D6D" w:rsidRPr="00070EC8" w:rsidRDefault="00603D6D">
      <w:pPr>
        <w:rPr>
          <w:rFonts w:ascii="Constantia" w:hAnsi="Constantia"/>
          <w:b/>
        </w:rPr>
      </w:pPr>
      <w:r w:rsidRPr="00070EC8">
        <w:rPr>
          <w:rFonts w:ascii="Constantia" w:hAnsi="Constantia"/>
          <w:b/>
        </w:rPr>
        <w:t xml:space="preserve">Odbor </w:t>
      </w:r>
      <w:r w:rsidR="00070EC8" w:rsidRPr="00070EC8">
        <w:rPr>
          <w:rFonts w:ascii="Constantia" w:hAnsi="Constantia"/>
          <w:b/>
        </w:rPr>
        <w:t xml:space="preserve">za </w:t>
      </w:r>
      <w:r w:rsidRPr="00070EC8">
        <w:rPr>
          <w:rFonts w:ascii="Constantia" w:hAnsi="Constantia"/>
          <w:b/>
        </w:rPr>
        <w:t>programiranje</w:t>
      </w:r>
      <w:r w:rsidR="00070EC8" w:rsidRPr="00070EC8">
        <w:rPr>
          <w:rFonts w:ascii="Constantia" w:hAnsi="Constantia"/>
          <w:b/>
        </w:rPr>
        <w:t xml:space="preserve"> i planiranje</w:t>
      </w:r>
    </w:p>
    <w:p w:rsidR="00070EC8" w:rsidRDefault="00603D6D" w:rsidP="00070EC8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Priprema prijedlog programa rada Dječjeg gradskog</w:t>
      </w:r>
      <w:r w:rsidR="00070EC8">
        <w:rPr>
          <w:rFonts w:ascii="Constantia" w:hAnsi="Constantia"/>
        </w:rPr>
        <w:t xml:space="preserve"> vijeća i sudjeluje u izradi</w:t>
      </w:r>
      <w:r>
        <w:rPr>
          <w:rFonts w:ascii="Constantia" w:hAnsi="Constantia"/>
        </w:rPr>
        <w:t xml:space="preserve"> dokumentacije Koordinacijskog odbora Grada Splita u provedbi akcije „Gradovi i općine prijatelji djece“</w:t>
      </w:r>
      <w:r w:rsidR="00070EC8">
        <w:rPr>
          <w:rFonts w:ascii="Constantia" w:hAnsi="Constantia"/>
        </w:rPr>
        <w:t>. Odbor aktivno sudjeluje u izradi akcijskog pl</w:t>
      </w:r>
      <w:r w:rsidR="00B069F5">
        <w:rPr>
          <w:rFonts w:ascii="Constantia" w:hAnsi="Constantia"/>
        </w:rPr>
        <w:t>ana te analizi postojećeg stanja</w:t>
      </w:r>
      <w:r w:rsidR="00070EC8">
        <w:rPr>
          <w:rFonts w:ascii="Constantia" w:hAnsi="Constantia"/>
        </w:rPr>
        <w:t xml:space="preserve">, postignutog napretka  te dogovorima  o mjerama za provođenje programskih zahtjeva Akcije. </w:t>
      </w:r>
    </w:p>
    <w:p w:rsidR="00070EC8" w:rsidRPr="00070EC8" w:rsidRDefault="00070EC8" w:rsidP="00070EC8">
      <w:pPr>
        <w:jc w:val="both"/>
        <w:rPr>
          <w:rFonts w:ascii="Constantia" w:hAnsi="Constantia"/>
          <w:b/>
        </w:rPr>
      </w:pPr>
      <w:r w:rsidRPr="00070EC8">
        <w:rPr>
          <w:rFonts w:ascii="Constantia" w:hAnsi="Constantia"/>
          <w:b/>
        </w:rPr>
        <w:t>Odbor za informiranje i web stranicu</w:t>
      </w:r>
    </w:p>
    <w:p w:rsidR="00070EC8" w:rsidRDefault="00070EC8" w:rsidP="00070EC8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Vodi poslove kvalitetnog informiranja članova Dječjeg vijeća kao i javnosti o rad</w:t>
      </w:r>
      <w:r w:rsidR="0034566F">
        <w:rPr>
          <w:rFonts w:ascii="Constantia" w:hAnsi="Constantia"/>
        </w:rPr>
        <w:t>u Dječjeg v</w:t>
      </w:r>
      <w:r>
        <w:rPr>
          <w:rFonts w:ascii="Constantia" w:hAnsi="Constantia"/>
        </w:rPr>
        <w:t xml:space="preserve">ijeća i poduzimanju </w:t>
      </w:r>
      <w:r w:rsidR="0034566F">
        <w:rPr>
          <w:rFonts w:ascii="Constantia" w:hAnsi="Constantia"/>
        </w:rPr>
        <w:t xml:space="preserve">i realizaciji </w:t>
      </w:r>
      <w:r>
        <w:rPr>
          <w:rFonts w:ascii="Constantia" w:hAnsi="Constantia"/>
        </w:rPr>
        <w:t>svih aktivnosti. Koordinira objave na web stranici „Splitska dica“.</w:t>
      </w:r>
    </w:p>
    <w:p w:rsidR="0034566F" w:rsidRPr="0034566F" w:rsidRDefault="0034566F" w:rsidP="00070EC8">
      <w:pPr>
        <w:jc w:val="both"/>
        <w:rPr>
          <w:rFonts w:ascii="Constantia" w:hAnsi="Constantia"/>
          <w:b/>
        </w:rPr>
      </w:pPr>
      <w:r w:rsidRPr="0034566F">
        <w:rPr>
          <w:rFonts w:ascii="Constantia" w:hAnsi="Constantia"/>
          <w:b/>
        </w:rPr>
        <w:t>Odbor za odgoj i obrazovanje</w:t>
      </w:r>
    </w:p>
    <w:p w:rsidR="0034566F" w:rsidRDefault="0034566F" w:rsidP="00070EC8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Prepoznaje potrebe i daje prijedloge mjera</w:t>
      </w:r>
      <w:r w:rsidR="00B069F5">
        <w:rPr>
          <w:rFonts w:ascii="Constantia" w:hAnsi="Constantia"/>
        </w:rPr>
        <w:t xml:space="preserve"> i aktivnosti</w:t>
      </w:r>
      <w:r>
        <w:rPr>
          <w:rFonts w:ascii="Constantia" w:hAnsi="Constantia"/>
        </w:rPr>
        <w:t xml:space="preserve"> za osiguranje kvalitetnih uvjeta za odgoj i obrazovanje sve djece Grada Splita s posebnim naglaskom na integraciju djece s posebnim potrebama. </w:t>
      </w:r>
      <w:r w:rsidR="00C660DE">
        <w:rPr>
          <w:rFonts w:ascii="Constantia" w:hAnsi="Constantia"/>
        </w:rPr>
        <w:t>Svoj rad usmjerava i prema socijalno potrebi</w:t>
      </w:r>
      <w:r w:rsidR="00B069F5">
        <w:rPr>
          <w:rFonts w:ascii="Constantia" w:hAnsi="Constantia"/>
        </w:rPr>
        <w:t>toj djeci kao i pomoći roditeljima</w:t>
      </w:r>
      <w:r w:rsidR="00C660DE">
        <w:rPr>
          <w:rFonts w:ascii="Constantia" w:hAnsi="Constantia"/>
        </w:rPr>
        <w:t xml:space="preserve"> u odgoju djece.</w:t>
      </w:r>
    </w:p>
    <w:p w:rsidR="0034566F" w:rsidRPr="0034566F" w:rsidRDefault="00E630A1" w:rsidP="00070EC8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Odbor za kulturu, </w:t>
      </w:r>
      <w:r w:rsidR="0034566F" w:rsidRPr="0034566F">
        <w:rPr>
          <w:rFonts w:ascii="Constantia" w:hAnsi="Constantia"/>
          <w:b/>
        </w:rPr>
        <w:t>sport</w:t>
      </w:r>
      <w:r>
        <w:rPr>
          <w:rFonts w:ascii="Constantia" w:hAnsi="Constantia"/>
          <w:b/>
        </w:rPr>
        <w:t xml:space="preserve"> i slobodno vrijeme</w:t>
      </w:r>
    </w:p>
    <w:p w:rsidR="0034566F" w:rsidRDefault="0034566F" w:rsidP="00070EC8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Prepoznaje potrebe </w:t>
      </w:r>
      <w:r w:rsidR="00E630A1">
        <w:rPr>
          <w:rFonts w:ascii="Constantia" w:hAnsi="Constantia"/>
        </w:rPr>
        <w:t xml:space="preserve">i daje prijedloge mjera </w:t>
      </w:r>
      <w:r>
        <w:rPr>
          <w:rFonts w:ascii="Constantia" w:hAnsi="Constantia"/>
        </w:rPr>
        <w:t>u cilju ostvarivanja i osiguravanja kvalitetnih pros</w:t>
      </w:r>
      <w:r w:rsidR="00C660DE">
        <w:rPr>
          <w:rFonts w:ascii="Constantia" w:hAnsi="Constantia"/>
        </w:rPr>
        <w:t>t</w:t>
      </w:r>
      <w:r>
        <w:rPr>
          <w:rFonts w:ascii="Constantia" w:hAnsi="Constantia"/>
        </w:rPr>
        <w:t>ora i uvjet</w:t>
      </w:r>
      <w:r w:rsidR="00B069F5">
        <w:rPr>
          <w:rFonts w:ascii="Constantia" w:hAnsi="Constantia"/>
        </w:rPr>
        <w:t>a</w:t>
      </w:r>
      <w:r>
        <w:rPr>
          <w:rFonts w:ascii="Constantia" w:hAnsi="Constantia"/>
        </w:rPr>
        <w:t xml:space="preserve"> za sadržajno provođenje slobo</w:t>
      </w:r>
      <w:r w:rsidR="00C660DE">
        <w:rPr>
          <w:rFonts w:ascii="Constantia" w:hAnsi="Constantia"/>
        </w:rPr>
        <w:t>dnog vremena i rekreacije djece</w:t>
      </w:r>
      <w:r>
        <w:rPr>
          <w:rFonts w:ascii="Constantia" w:hAnsi="Constantia"/>
        </w:rPr>
        <w:t xml:space="preserve">, kao i razvoj međugeneracijske integracije i volonterstva. </w:t>
      </w:r>
    </w:p>
    <w:p w:rsidR="0034566F" w:rsidRPr="0034566F" w:rsidRDefault="0034566F" w:rsidP="00070EC8">
      <w:pPr>
        <w:jc w:val="both"/>
        <w:rPr>
          <w:rFonts w:ascii="Constantia" w:hAnsi="Constantia"/>
          <w:b/>
        </w:rPr>
      </w:pPr>
      <w:r w:rsidRPr="0034566F">
        <w:rPr>
          <w:rFonts w:ascii="Constantia" w:hAnsi="Constantia"/>
          <w:b/>
        </w:rPr>
        <w:t>Odbor za zdravlje i sigurnost u gradu</w:t>
      </w:r>
    </w:p>
    <w:p w:rsidR="0034566F" w:rsidRDefault="0034566F" w:rsidP="00070EC8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Prepoznaje potrebe stvaranja zdravog i sigurnog okruženja u cilju zaštite zdravlja djece, očuvanja čistog i zdravog okoliša, stvaranju pozitivnih ekoloških navika, sigurnosti boravka u vrtićima, školama i drugim ustanovama, kretanja u prometu te općenito sigurnost djece u gradu. </w:t>
      </w:r>
    </w:p>
    <w:p w:rsidR="00070EC8" w:rsidRPr="00C660DE" w:rsidRDefault="00C660DE" w:rsidP="00070EC8">
      <w:pPr>
        <w:jc w:val="both"/>
        <w:rPr>
          <w:rFonts w:ascii="Constantia" w:hAnsi="Constantia"/>
          <w:b/>
        </w:rPr>
      </w:pPr>
      <w:r w:rsidRPr="00C660DE">
        <w:rPr>
          <w:rFonts w:ascii="Constantia" w:hAnsi="Constantia"/>
          <w:b/>
        </w:rPr>
        <w:t>Odbor za suradnju</w:t>
      </w:r>
    </w:p>
    <w:p w:rsidR="00C660DE" w:rsidRDefault="00C660DE" w:rsidP="00070EC8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Razvija projekte i razne modele suradnje Dječjeg vijeća s drugim Dječjim vijećima i Dječjim forumima u Republici Hrvatskoj te  raznim ustanovama, institucijama i drugim tijelima koji djeluju na dobrobit djece. </w:t>
      </w:r>
    </w:p>
    <w:p w:rsidR="00C660DE" w:rsidRDefault="00C660DE" w:rsidP="00070EC8">
      <w:pPr>
        <w:jc w:val="both"/>
        <w:rPr>
          <w:rFonts w:ascii="Constantia" w:hAnsi="Constantia"/>
        </w:rPr>
      </w:pPr>
      <w:r w:rsidRPr="002138EF">
        <w:rPr>
          <w:rFonts w:ascii="Constantia" w:hAnsi="Constantia"/>
          <w:u w:val="single"/>
        </w:rPr>
        <w:t>Napomena:</w:t>
      </w:r>
      <w:r>
        <w:rPr>
          <w:rFonts w:ascii="Constantia" w:hAnsi="Constantia"/>
        </w:rPr>
        <w:t xml:space="preserve"> Sve aktivnosti svakog pojedinog Odbora prati i koordinira Voditeljica vijeća uz suradnji i drugih osoba educiranih za rad s djecom, prvenstveno članova Koordinacijskog odbora Grada Splita i Društva Naša djeca Split. </w:t>
      </w:r>
    </w:p>
    <w:sectPr w:rsidR="00C660DE" w:rsidSect="007D20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0A0"/>
    <w:multiLevelType w:val="hybridMultilevel"/>
    <w:tmpl w:val="AA622686"/>
    <w:lvl w:ilvl="0" w:tplc="F9E0B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2F97"/>
    <w:multiLevelType w:val="hybridMultilevel"/>
    <w:tmpl w:val="5A3C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B">
      <w:start w:val="1"/>
      <w:numFmt w:val="low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7675C"/>
    <w:multiLevelType w:val="hybridMultilevel"/>
    <w:tmpl w:val="F6281978"/>
    <w:lvl w:ilvl="0" w:tplc="CB2A8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42B50"/>
    <w:multiLevelType w:val="hybridMultilevel"/>
    <w:tmpl w:val="C8AAD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4172"/>
    <w:multiLevelType w:val="hybridMultilevel"/>
    <w:tmpl w:val="AC70E6C8"/>
    <w:lvl w:ilvl="0" w:tplc="EBF80AD4">
      <w:start w:val="2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286E"/>
    <w:rsid w:val="00002808"/>
    <w:rsid w:val="0003056C"/>
    <w:rsid w:val="0004174F"/>
    <w:rsid w:val="000673EF"/>
    <w:rsid w:val="00070EC8"/>
    <w:rsid w:val="00072697"/>
    <w:rsid w:val="00074387"/>
    <w:rsid w:val="000B0B95"/>
    <w:rsid w:val="000F052D"/>
    <w:rsid w:val="0017721D"/>
    <w:rsid w:val="001D6FF2"/>
    <w:rsid w:val="002138EF"/>
    <w:rsid w:val="002715B3"/>
    <w:rsid w:val="002A06FB"/>
    <w:rsid w:val="002D66F4"/>
    <w:rsid w:val="002F1B8B"/>
    <w:rsid w:val="00344311"/>
    <w:rsid w:val="0034566F"/>
    <w:rsid w:val="00384159"/>
    <w:rsid w:val="003960B2"/>
    <w:rsid w:val="003A1388"/>
    <w:rsid w:val="00452256"/>
    <w:rsid w:val="00457F52"/>
    <w:rsid w:val="0047291B"/>
    <w:rsid w:val="00484D17"/>
    <w:rsid w:val="00493EC8"/>
    <w:rsid w:val="004B3D8C"/>
    <w:rsid w:val="004F2C90"/>
    <w:rsid w:val="004F30C5"/>
    <w:rsid w:val="00526B6C"/>
    <w:rsid w:val="0053064F"/>
    <w:rsid w:val="00533B69"/>
    <w:rsid w:val="00584667"/>
    <w:rsid w:val="005A0640"/>
    <w:rsid w:val="005E44C2"/>
    <w:rsid w:val="00602017"/>
    <w:rsid w:val="00603D6D"/>
    <w:rsid w:val="0067466F"/>
    <w:rsid w:val="006D2F98"/>
    <w:rsid w:val="006E76D2"/>
    <w:rsid w:val="00745257"/>
    <w:rsid w:val="00755A4A"/>
    <w:rsid w:val="00784BEE"/>
    <w:rsid w:val="007D2057"/>
    <w:rsid w:val="007F0029"/>
    <w:rsid w:val="008106B0"/>
    <w:rsid w:val="009042F3"/>
    <w:rsid w:val="009058B1"/>
    <w:rsid w:val="00914223"/>
    <w:rsid w:val="00920B2E"/>
    <w:rsid w:val="0094286E"/>
    <w:rsid w:val="009522F9"/>
    <w:rsid w:val="009937DB"/>
    <w:rsid w:val="009D4F30"/>
    <w:rsid w:val="009E10CD"/>
    <w:rsid w:val="00A00972"/>
    <w:rsid w:val="00A06A2E"/>
    <w:rsid w:val="00A1362E"/>
    <w:rsid w:val="00B069F5"/>
    <w:rsid w:val="00B07C54"/>
    <w:rsid w:val="00B36540"/>
    <w:rsid w:val="00B70C20"/>
    <w:rsid w:val="00B873BF"/>
    <w:rsid w:val="00C660DE"/>
    <w:rsid w:val="00C95590"/>
    <w:rsid w:val="00CB36B8"/>
    <w:rsid w:val="00D417BC"/>
    <w:rsid w:val="00D5648D"/>
    <w:rsid w:val="00DA2089"/>
    <w:rsid w:val="00DC0160"/>
    <w:rsid w:val="00E02778"/>
    <w:rsid w:val="00E630A1"/>
    <w:rsid w:val="00F361F6"/>
    <w:rsid w:val="00F510E2"/>
    <w:rsid w:val="00F53053"/>
    <w:rsid w:val="00F56017"/>
    <w:rsid w:val="00F56DF6"/>
    <w:rsid w:val="00F8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058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file:///\\gfiem\signmgr$\Grb_Grada_Mai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aviskovic</dc:creator>
  <cp:lastModifiedBy>aviskovic</cp:lastModifiedBy>
  <cp:revision>6</cp:revision>
  <cp:lastPrinted>2014-10-22T12:10:00Z</cp:lastPrinted>
  <dcterms:created xsi:type="dcterms:W3CDTF">2014-10-22T13:35:00Z</dcterms:created>
  <dcterms:modified xsi:type="dcterms:W3CDTF">2014-10-24T10:28:00Z</dcterms:modified>
</cp:coreProperties>
</file>